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795E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2A8669E6" wp14:editId="0199567A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CF709F" w14:textId="77777777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АДМИНИСТРАЦИЯ  ГОРОДСКОГО  ОКРУГА КРАСНОУФИМСК</w:t>
      </w:r>
    </w:p>
    <w:p w14:paraId="4A20878F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5CFD6645" w14:textId="77777777" w:rsidR="00837158" w:rsidRPr="00900D00" w:rsidRDefault="00837158" w:rsidP="00837158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00493F6F" w14:textId="0E39F8CB" w:rsidR="00837158" w:rsidRPr="009A5C5E" w:rsidRDefault="00837158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 xml:space="preserve">от   </w:t>
      </w:r>
      <w:r w:rsidR="000D240D">
        <w:rPr>
          <w:rFonts w:ascii="Liberation Serif" w:hAnsi="Liberation Serif"/>
          <w:sz w:val="28"/>
          <w:szCs w:val="28"/>
        </w:rPr>
        <w:t xml:space="preserve">     </w:t>
      </w:r>
      <w:r w:rsidR="000179F0">
        <w:rPr>
          <w:rFonts w:ascii="Liberation Serif" w:hAnsi="Liberation Serif"/>
          <w:sz w:val="28"/>
          <w:szCs w:val="28"/>
        </w:rPr>
        <w:t>29</w:t>
      </w:r>
      <w:r w:rsidR="00085DCB">
        <w:rPr>
          <w:rFonts w:ascii="Liberation Serif" w:hAnsi="Liberation Serif"/>
          <w:sz w:val="28"/>
          <w:szCs w:val="28"/>
        </w:rPr>
        <w:t>.</w:t>
      </w:r>
      <w:r w:rsidR="001F59D3">
        <w:rPr>
          <w:rFonts w:ascii="Liberation Serif" w:hAnsi="Liberation Serif"/>
          <w:sz w:val="28"/>
          <w:szCs w:val="28"/>
        </w:rPr>
        <w:t>12</w:t>
      </w:r>
      <w:r w:rsidR="005F35D4">
        <w:rPr>
          <w:rFonts w:ascii="Liberation Serif" w:hAnsi="Liberation Serif"/>
          <w:sz w:val="28"/>
          <w:szCs w:val="28"/>
        </w:rPr>
        <w:t>.</w:t>
      </w:r>
      <w:r w:rsidR="00900D00" w:rsidRPr="009A5C5E">
        <w:rPr>
          <w:rFonts w:ascii="Liberation Serif" w:hAnsi="Liberation Serif"/>
          <w:sz w:val="28"/>
          <w:szCs w:val="28"/>
        </w:rPr>
        <w:t>202</w:t>
      </w:r>
      <w:r w:rsidR="0048015B">
        <w:rPr>
          <w:rFonts w:ascii="Liberation Serif" w:hAnsi="Liberation Serif"/>
          <w:sz w:val="28"/>
          <w:szCs w:val="28"/>
        </w:rPr>
        <w:t>3</w:t>
      </w:r>
      <w:r w:rsidR="00BA50C6" w:rsidRPr="009A5C5E">
        <w:rPr>
          <w:rFonts w:ascii="Liberation Serif" w:hAnsi="Liberation Serif"/>
          <w:sz w:val="28"/>
          <w:szCs w:val="28"/>
        </w:rPr>
        <w:tab/>
      </w:r>
      <w:r w:rsidR="00BA50C6" w:rsidRPr="009A5C5E">
        <w:rPr>
          <w:rFonts w:ascii="Liberation Serif" w:hAnsi="Liberation Serif"/>
          <w:sz w:val="28"/>
          <w:szCs w:val="28"/>
        </w:rPr>
        <w:tab/>
        <w:t xml:space="preserve">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="00BA50C6" w:rsidRPr="009A5C5E">
        <w:rPr>
          <w:rFonts w:ascii="Liberation Serif" w:hAnsi="Liberation Serif"/>
          <w:sz w:val="28"/>
          <w:szCs w:val="28"/>
        </w:rPr>
        <w:t xml:space="preserve">       </w:t>
      </w:r>
      <w:r w:rsidR="006E5F8E" w:rsidRPr="009A5C5E">
        <w:rPr>
          <w:rFonts w:ascii="Liberation Serif" w:hAnsi="Liberation Serif"/>
          <w:sz w:val="28"/>
          <w:szCs w:val="28"/>
        </w:rPr>
        <w:t xml:space="preserve">   </w:t>
      </w:r>
      <w:r w:rsidR="00085DCB">
        <w:rPr>
          <w:rFonts w:ascii="Liberation Serif" w:hAnsi="Liberation Serif"/>
          <w:sz w:val="28"/>
          <w:szCs w:val="28"/>
        </w:rPr>
        <w:t xml:space="preserve"> </w:t>
      </w:r>
      <w:r w:rsidR="006E5F8E" w:rsidRPr="009A5C5E">
        <w:rPr>
          <w:rFonts w:ascii="Liberation Serif" w:hAnsi="Liberation Serif"/>
          <w:sz w:val="28"/>
          <w:szCs w:val="28"/>
        </w:rPr>
        <w:t xml:space="preserve"> </w:t>
      </w:r>
      <w:r w:rsidRPr="009A5C5E">
        <w:rPr>
          <w:rFonts w:ascii="Liberation Serif" w:hAnsi="Liberation Serif"/>
          <w:sz w:val="28"/>
          <w:szCs w:val="28"/>
        </w:rPr>
        <w:t xml:space="preserve"> №</w:t>
      </w:r>
      <w:r w:rsidR="00085DCB">
        <w:rPr>
          <w:rFonts w:ascii="Liberation Serif" w:hAnsi="Liberation Serif"/>
          <w:sz w:val="28"/>
          <w:szCs w:val="28"/>
        </w:rPr>
        <w:t xml:space="preserve"> </w:t>
      </w:r>
      <w:r w:rsidR="000179F0">
        <w:rPr>
          <w:rFonts w:ascii="Liberation Serif" w:hAnsi="Liberation Serif"/>
          <w:sz w:val="28"/>
          <w:szCs w:val="28"/>
        </w:rPr>
        <w:t>1279</w:t>
      </w:r>
    </w:p>
    <w:p w14:paraId="15133B0D" w14:textId="77777777" w:rsidR="00837158" w:rsidRPr="009A5C5E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>г.Красноуфимск</w:t>
      </w:r>
    </w:p>
    <w:p w14:paraId="1DCD1E45" w14:textId="77777777" w:rsidR="00837158" w:rsidRPr="00F02457" w:rsidRDefault="00837158" w:rsidP="0083715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F02457">
        <w:rPr>
          <w:rFonts w:ascii="Liberation Serif" w:hAnsi="Liberation Serif"/>
          <w:i/>
          <w:sz w:val="28"/>
          <w:szCs w:val="28"/>
        </w:rPr>
        <w:t>О внесении изменений в муниципальную программу</w:t>
      </w:r>
    </w:p>
    <w:p w14:paraId="610EF5EB" w14:textId="05DB5F92" w:rsidR="00837158" w:rsidRPr="00F02457" w:rsidRDefault="00837158" w:rsidP="00900D0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F02457">
        <w:rPr>
          <w:rFonts w:ascii="Liberation Serif" w:hAnsi="Liberation Serif"/>
          <w:b/>
          <w:i/>
          <w:sz w:val="28"/>
          <w:szCs w:val="28"/>
        </w:rPr>
        <w:t xml:space="preserve">«Развитие и обеспечение эффективности деятельности администрации городского округа Красноуфимск  </w:t>
      </w:r>
      <w:r w:rsidR="00705854">
        <w:rPr>
          <w:rFonts w:ascii="Liberation Serif" w:hAnsi="Liberation Serif"/>
          <w:b/>
          <w:i/>
          <w:sz w:val="28"/>
          <w:szCs w:val="28"/>
        </w:rPr>
        <w:t>до 2028 года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», утвержденную постановлением </w:t>
      </w:r>
      <w:r w:rsidR="00F02457">
        <w:rPr>
          <w:rFonts w:ascii="Liberation Serif" w:hAnsi="Liberation Serif"/>
          <w:b/>
          <w:i/>
          <w:sz w:val="28"/>
          <w:szCs w:val="28"/>
        </w:rPr>
        <w:t>А</w:t>
      </w:r>
      <w:r w:rsidRPr="00F02457">
        <w:rPr>
          <w:rFonts w:ascii="Liberation Serif" w:hAnsi="Liberation Serif"/>
          <w:b/>
          <w:i/>
          <w:sz w:val="28"/>
          <w:szCs w:val="28"/>
        </w:rPr>
        <w:t>дминистрации городского округа Красноуфимск от 13.11.2013 №</w:t>
      </w:r>
      <w:r w:rsidR="008B3F62" w:rsidRPr="00F0245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1336 </w:t>
      </w:r>
    </w:p>
    <w:p w14:paraId="15FD14E9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2917EEA3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162A9B57" w14:textId="01622D46" w:rsidR="00837158" w:rsidRPr="008D54F6" w:rsidRDefault="001102EB" w:rsidP="00837158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05854">
        <w:rPr>
          <w:rFonts w:ascii="Liberation Serif" w:hAnsi="Liberation Serif"/>
          <w:b w:val="0"/>
          <w:sz w:val="28"/>
        </w:rPr>
        <w:t xml:space="preserve">В 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решени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ями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Думы городского округа Красноуфимск от 2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1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3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года № 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34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/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1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«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О внесении изменений в решение Думы городского округа Красноуфимск от 22.12.2022 № 20/2 «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О бюджете городского округа Красноуфимск  на 2023 год и плановый период 2024 и 2025 годов»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(с изменениями и дополнениями)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, 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от 21 декабря 2023 года № 34/2 «О бюджете городского округа Красноуфимск  на 2024 год и плановый период 2025 и 2026 годов», </w:t>
      </w:r>
      <w:r w:rsidR="005122D5" w:rsidRPr="00705854">
        <w:rPr>
          <w:rFonts w:ascii="Liberation Serif" w:hAnsi="Liberation Serif"/>
          <w:b w:val="0"/>
          <w:sz w:val="28"/>
          <w:szCs w:val="28"/>
        </w:rPr>
        <w:t>постановлением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</w:t>
      </w:r>
      <w:r w:rsidR="008D54F6" w:rsidRPr="00705854">
        <w:rPr>
          <w:rFonts w:ascii="Liberation Serif" w:hAnsi="Liberation Serif"/>
          <w:b w:val="0"/>
          <w:sz w:val="28"/>
          <w:szCs w:val="28"/>
        </w:rPr>
        <w:t>А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дминистрации городского округа Красноуфимск от 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>6.1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>.20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22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№</w:t>
      </w:r>
      <w:r w:rsidR="00293826" w:rsidRPr="00705854">
        <w:rPr>
          <w:rFonts w:ascii="Liberation Serif" w:hAnsi="Liberation Serif"/>
          <w:b w:val="0"/>
          <w:sz w:val="28"/>
          <w:szCs w:val="28"/>
        </w:rPr>
        <w:t xml:space="preserve"> 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930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«Об 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</w:t>
        </w:r>
        <w:r w:rsidR="00427518" w:rsidRPr="008D54F6">
          <w:rPr>
            <w:rFonts w:ascii="Liberation Serif" w:hAnsi="Liberation Serif"/>
            <w:b w:val="0"/>
            <w:sz w:val="28"/>
            <w:szCs w:val="28"/>
          </w:rPr>
          <w:t xml:space="preserve"> </w:t>
        </w:r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 31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7B960DF3" w14:textId="77777777" w:rsidR="00837158" w:rsidRPr="009A5C5E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3042D227" w14:textId="392389AD" w:rsidR="00317C1D" w:rsidRPr="00320C80" w:rsidRDefault="00837158" w:rsidP="0031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C1D">
        <w:rPr>
          <w:rFonts w:ascii="Liberation Serif" w:hAnsi="Liberation Serif"/>
          <w:sz w:val="28"/>
          <w:szCs w:val="28"/>
        </w:rPr>
        <w:t xml:space="preserve">1. Внести в </w:t>
      </w:r>
      <w:r w:rsidR="00944E6A">
        <w:rPr>
          <w:rFonts w:ascii="Liberation Serif" w:hAnsi="Liberation Serif"/>
          <w:sz w:val="28"/>
          <w:szCs w:val="28"/>
        </w:rPr>
        <w:t xml:space="preserve">муниципальную программу </w:t>
      </w:r>
      <w:r w:rsidR="00944E6A" w:rsidRPr="00317C1D">
        <w:rPr>
          <w:rFonts w:ascii="Liberation Serif" w:hAnsi="Liberation Serif"/>
          <w:sz w:val="28"/>
          <w:szCs w:val="28"/>
        </w:rPr>
        <w:t>«Развитие и обеспечение эффективности деятельности администрации городского округа Красноуфимск</w:t>
      </w:r>
      <w:r w:rsidR="00944E6A">
        <w:rPr>
          <w:rFonts w:ascii="Liberation Serif" w:hAnsi="Liberation Serif"/>
          <w:sz w:val="28"/>
          <w:szCs w:val="28"/>
        </w:rPr>
        <w:t xml:space="preserve"> до 2028 года», утвержденную </w:t>
      </w:r>
      <w:r w:rsidR="00944E6A" w:rsidRPr="00317C1D">
        <w:rPr>
          <w:rFonts w:ascii="Liberation Serif" w:hAnsi="Liberation Serif"/>
          <w:sz w:val="28"/>
          <w:szCs w:val="28"/>
        </w:rPr>
        <w:t xml:space="preserve"> </w:t>
      </w:r>
      <w:r w:rsidR="005122D5" w:rsidRPr="00317C1D">
        <w:rPr>
          <w:rFonts w:ascii="Liberation Serif" w:hAnsi="Liberation Serif"/>
          <w:sz w:val="28"/>
          <w:szCs w:val="28"/>
        </w:rPr>
        <w:t>постановление</w:t>
      </w:r>
      <w:r w:rsidR="00944E6A">
        <w:rPr>
          <w:rFonts w:ascii="Liberation Serif" w:hAnsi="Liberation Serif"/>
          <w:sz w:val="28"/>
          <w:szCs w:val="28"/>
        </w:rPr>
        <w:t>м</w:t>
      </w:r>
      <w:r w:rsidR="005122D5" w:rsidRPr="00317C1D">
        <w:rPr>
          <w:rFonts w:ascii="Liberation Serif" w:hAnsi="Liberation Serif"/>
          <w:sz w:val="28"/>
          <w:szCs w:val="28"/>
        </w:rPr>
        <w:t xml:space="preserve"> </w:t>
      </w:r>
      <w:r w:rsidR="000424D2">
        <w:rPr>
          <w:rFonts w:ascii="Liberation Serif" w:hAnsi="Liberation Serif"/>
          <w:sz w:val="28"/>
          <w:szCs w:val="28"/>
        </w:rPr>
        <w:t>А</w:t>
      </w:r>
      <w:r w:rsidR="005122D5" w:rsidRPr="00317C1D">
        <w:rPr>
          <w:rFonts w:ascii="Liberation Serif" w:hAnsi="Liberation Serif"/>
          <w:sz w:val="28"/>
          <w:szCs w:val="28"/>
        </w:rPr>
        <w:t xml:space="preserve">дминистрации городского округа Красноуфимск от  13.10.2013 № 1336 «Об утверждении  </w:t>
      </w:r>
      <w:r w:rsidRPr="00317C1D">
        <w:rPr>
          <w:rFonts w:ascii="Liberation Serif" w:hAnsi="Liberation Serif"/>
          <w:sz w:val="28"/>
          <w:szCs w:val="28"/>
        </w:rPr>
        <w:t>муниципальн</w:t>
      </w:r>
      <w:r w:rsidR="005122D5" w:rsidRPr="00317C1D">
        <w:rPr>
          <w:rFonts w:ascii="Liberation Serif" w:hAnsi="Liberation Serif"/>
          <w:sz w:val="28"/>
          <w:szCs w:val="28"/>
        </w:rPr>
        <w:t>ой</w:t>
      </w:r>
      <w:r w:rsidRPr="00317C1D">
        <w:rPr>
          <w:rFonts w:ascii="Liberation Serif" w:hAnsi="Liberation Serif"/>
          <w:sz w:val="28"/>
          <w:szCs w:val="28"/>
        </w:rPr>
        <w:t xml:space="preserve"> программ</w:t>
      </w:r>
      <w:r w:rsidR="005122D5" w:rsidRPr="00317C1D">
        <w:rPr>
          <w:rFonts w:ascii="Liberation Serif" w:hAnsi="Liberation Serif"/>
          <w:sz w:val="28"/>
          <w:szCs w:val="28"/>
        </w:rPr>
        <w:t>ы</w:t>
      </w:r>
      <w:r w:rsidRPr="00317C1D">
        <w:rPr>
          <w:rFonts w:ascii="Liberation Serif" w:hAnsi="Liberation Serif"/>
          <w:sz w:val="28"/>
          <w:szCs w:val="28"/>
        </w:rPr>
        <w:t xml:space="preserve"> «Развитие и обеспечение эффективности деятельности администрации городского округа Красноуфимск  в  2014-202</w:t>
      </w:r>
      <w:r w:rsidR="00900D00" w:rsidRPr="00317C1D">
        <w:rPr>
          <w:rFonts w:ascii="Liberation Serif" w:hAnsi="Liberation Serif"/>
          <w:sz w:val="28"/>
          <w:szCs w:val="28"/>
        </w:rPr>
        <w:t>4</w:t>
      </w:r>
      <w:r w:rsidRPr="00317C1D">
        <w:rPr>
          <w:rFonts w:ascii="Liberation Serif" w:hAnsi="Liberation Serif"/>
          <w:sz w:val="28"/>
          <w:szCs w:val="28"/>
        </w:rPr>
        <w:t xml:space="preserve"> годах», </w:t>
      </w:r>
      <w:r w:rsidR="005122D5" w:rsidRPr="00317C1D">
        <w:rPr>
          <w:rFonts w:ascii="Liberation Serif" w:hAnsi="Liberation Serif"/>
          <w:sz w:val="28"/>
          <w:szCs w:val="28"/>
        </w:rPr>
        <w:t xml:space="preserve">с изменениями, внесенными  </w:t>
      </w:r>
      <w:r w:rsidRPr="00317C1D">
        <w:rPr>
          <w:rFonts w:ascii="Liberation Serif" w:hAnsi="Liberation Serif"/>
          <w:sz w:val="28"/>
          <w:szCs w:val="28"/>
        </w:rPr>
        <w:t xml:space="preserve"> </w:t>
      </w:r>
      <w:r w:rsidR="001F59D3">
        <w:rPr>
          <w:rFonts w:ascii="Liberation Serif" w:hAnsi="Liberation Serif"/>
          <w:sz w:val="28"/>
          <w:szCs w:val="28"/>
        </w:rPr>
        <w:t>постановлениями Администрации городского округа Красноуфимск</w:t>
      </w:r>
      <w:r w:rsidRPr="00317C1D">
        <w:rPr>
          <w:rFonts w:ascii="Liberation Serif" w:hAnsi="Liberation Serif"/>
          <w:sz w:val="28"/>
          <w:szCs w:val="28"/>
        </w:rPr>
        <w:t xml:space="preserve"> от 31.07.2015 №</w:t>
      </w:r>
      <w:r w:rsidR="008B3F62" w:rsidRPr="00317C1D">
        <w:rPr>
          <w:rFonts w:ascii="Liberation Serif" w:hAnsi="Liberation Serif"/>
          <w:sz w:val="28"/>
          <w:szCs w:val="28"/>
        </w:rPr>
        <w:t xml:space="preserve"> </w:t>
      </w:r>
      <w:r w:rsidRPr="00317C1D">
        <w:rPr>
          <w:rFonts w:ascii="Liberation Serif" w:hAnsi="Liberation Serif"/>
          <w:sz w:val="28"/>
          <w:szCs w:val="28"/>
        </w:rPr>
        <w:t>686</w:t>
      </w:r>
      <w:r w:rsidR="001F59D3">
        <w:rPr>
          <w:rFonts w:ascii="Liberation Serif" w:hAnsi="Liberation Serif"/>
          <w:sz w:val="28"/>
          <w:szCs w:val="28"/>
        </w:rPr>
        <w:t>,</w:t>
      </w:r>
      <w:r w:rsidRPr="00317C1D">
        <w:rPr>
          <w:rFonts w:ascii="Liberation Serif" w:hAnsi="Liberation Serif"/>
          <w:sz w:val="28"/>
          <w:szCs w:val="28"/>
        </w:rPr>
        <w:t xml:space="preserve"> от 28.09.2015 № 843, от 11.11.2015 №</w:t>
      </w:r>
      <w:r w:rsidR="008B3F62" w:rsidRPr="00317C1D">
        <w:rPr>
          <w:rFonts w:ascii="Liberation Serif" w:hAnsi="Liberation Serif"/>
          <w:sz w:val="28"/>
          <w:szCs w:val="28"/>
        </w:rPr>
        <w:t xml:space="preserve"> </w:t>
      </w:r>
      <w:r w:rsidRPr="00317C1D">
        <w:rPr>
          <w:rFonts w:ascii="Liberation Serif" w:hAnsi="Liberation Serif"/>
          <w:sz w:val="28"/>
          <w:szCs w:val="28"/>
        </w:rPr>
        <w:t>984, от 13.01.2016 № 5</w:t>
      </w:r>
      <w:r w:rsidR="009C51CC" w:rsidRPr="00317C1D">
        <w:rPr>
          <w:rFonts w:ascii="Liberation Serif" w:hAnsi="Liberation Serif"/>
          <w:sz w:val="28"/>
          <w:szCs w:val="28"/>
        </w:rPr>
        <w:t>, от 04.10.2016 №</w:t>
      </w:r>
      <w:r w:rsidR="008B3F62" w:rsidRPr="00317C1D">
        <w:rPr>
          <w:rFonts w:ascii="Liberation Serif" w:hAnsi="Liberation Serif"/>
          <w:sz w:val="28"/>
          <w:szCs w:val="28"/>
        </w:rPr>
        <w:t xml:space="preserve"> </w:t>
      </w:r>
      <w:r w:rsidR="009C51CC" w:rsidRPr="00317C1D">
        <w:rPr>
          <w:rFonts w:ascii="Liberation Serif" w:hAnsi="Liberation Serif"/>
          <w:sz w:val="28"/>
          <w:szCs w:val="28"/>
        </w:rPr>
        <w:t>904</w:t>
      </w:r>
      <w:r w:rsidR="00990350" w:rsidRPr="00317C1D">
        <w:rPr>
          <w:rFonts w:ascii="Liberation Serif" w:hAnsi="Liberation Serif"/>
          <w:sz w:val="28"/>
          <w:szCs w:val="28"/>
        </w:rPr>
        <w:t>, от 30.12.2016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90350" w:rsidRPr="00317C1D">
        <w:rPr>
          <w:rFonts w:ascii="Liberation Serif" w:hAnsi="Liberation Serif"/>
          <w:sz w:val="28"/>
          <w:szCs w:val="28"/>
        </w:rPr>
        <w:t>1202</w:t>
      </w:r>
      <w:r w:rsidR="008B3F62" w:rsidRPr="00317C1D">
        <w:rPr>
          <w:rFonts w:ascii="Liberation Serif" w:hAnsi="Liberation Serif"/>
          <w:sz w:val="28"/>
          <w:szCs w:val="28"/>
        </w:rPr>
        <w:t>,  от 11.05.2017 № 446</w:t>
      </w:r>
      <w:r w:rsidR="0038163B" w:rsidRPr="00317C1D">
        <w:rPr>
          <w:rFonts w:ascii="Liberation Serif" w:hAnsi="Liberation Serif"/>
          <w:sz w:val="28"/>
          <w:szCs w:val="28"/>
        </w:rPr>
        <w:t>, от 01.09.2017 № 853</w:t>
      </w:r>
      <w:r w:rsidR="00900D00" w:rsidRPr="00317C1D">
        <w:rPr>
          <w:rFonts w:ascii="Liberation Serif" w:hAnsi="Liberation Serif"/>
          <w:sz w:val="28"/>
          <w:szCs w:val="28"/>
        </w:rPr>
        <w:t>, от 04.10.2017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1000, от 28.12.2017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1272, от 19.01.2018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3</w:t>
      </w:r>
      <w:r w:rsidR="00317C1D" w:rsidRPr="00317C1D">
        <w:rPr>
          <w:rFonts w:ascii="Liberation Serif" w:hAnsi="Liberation Serif"/>
          <w:sz w:val="28"/>
          <w:szCs w:val="28"/>
        </w:rPr>
        <w:t>1</w:t>
      </w:r>
      <w:r w:rsidR="00900D00" w:rsidRPr="00317C1D">
        <w:rPr>
          <w:rFonts w:ascii="Liberation Serif" w:hAnsi="Liberation Serif"/>
          <w:sz w:val="28"/>
          <w:szCs w:val="28"/>
        </w:rPr>
        <w:t>, от 14.03.2018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181, от 04.07.2018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502, от 29.12.2018 № 956, от 28.01.2019 №</w:t>
      </w:r>
      <w:r w:rsidR="006E5F8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25, от 17.05.2019 № 358, от 01.07.2019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482, от 30.12.2019 №</w:t>
      </w:r>
      <w:r w:rsidR="009A5C5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979, от 20.02.20</w:t>
      </w:r>
      <w:r w:rsidR="00130683" w:rsidRPr="00317C1D">
        <w:rPr>
          <w:rFonts w:ascii="Liberation Serif" w:hAnsi="Liberation Serif"/>
          <w:sz w:val="28"/>
          <w:szCs w:val="28"/>
        </w:rPr>
        <w:t>20</w:t>
      </w:r>
      <w:r w:rsidR="00900D00" w:rsidRPr="00317C1D">
        <w:rPr>
          <w:rFonts w:ascii="Liberation Serif" w:hAnsi="Liberation Serif"/>
          <w:sz w:val="28"/>
          <w:szCs w:val="28"/>
        </w:rPr>
        <w:t xml:space="preserve"> №</w:t>
      </w:r>
      <w:r w:rsidR="006E5F8E" w:rsidRPr="00317C1D">
        <w:rPr>
          <w:rFonts w:ascii="Liberation Serif" w:hAnsi="Liberation Serif"/>
          <w:sz w:val="28"/>
          <w:szCs w:val="28"/>
        </w:rPr>
        <w:t xml:space="preserve"> </w:t>
      </w:r>
      <w:r w:rsidR="00900D00" w:rsidRPr="00317C1D">
        <w:rPr>
          <w:rFonts w:ascii="Liberation Serif" w:hAnsi="Liberation Serif"/>
          <w:sz w:val="28"/>
          <w:szCs w:val="28"/>
        </w:rPr>
        <w:t>91</w:t>
      </w:r>
      <w:r w:rsidR="000D240D" w:rsidRPr="00317C1D">
        <w:rPr>
          <w:rFonts w:ascii="Liberation Serif" w:hAnsi="Liberation Serif"/>
          <w:sz w:val="28"/>
          <w:szCs w:val="28"/>
        </w:rPr>
        <w:t>, от 30.04.2020 №273</w:t>
      </w:r>
      <w:r w:rsidR="00363D54" w:rsidRPr="00317C1D">
        <w:rPr>
          <w:rFonts w:ascii="Liberation Serif" w:hAnsi="Liberation Serif"/>
          <w:sz w:val="28"/>
          <w:szCs w:val="28"/>
        </w:rPr>
        <w:t xml:space="preserve">, от 30.12.2020 № 878, от 04.03.2021 № 156, от 05.05.2021 № 317, от 13.08.2021 № 591, от 26.10.2021 № </w:t>
      </w:r>
      <w:r w:rsidR="00363D54" w:rsidRPr="00317C1D">
        <w:rPr>
          <w:rFonts w:ascii="Liberation Serif" w:hAnsi="Liberation Serif"/>
          <w:sz w:val="28"/>
          <w:szCs w:val="28"/>
        </w:rPr>
        <w:lastRenderedPageBreak/>
        <w:t>761</w:t>
      </w:r>
      <w:r w:rsidR="007D4288" w:rsidRPr="00317C1D">
        <w:rPr>
          <w:rFonts w:ascii="Liberation Serif" w:hAnsi="Liberation Serif"/>
          <w:sz w:val="28"/>
          <w:szCs w:val="28"/>
        </w:rPr>
        <w:t>, от 30.12.2021 № 988</w:t>
      </w:r>
      <w:r w:rsidR="00317C1D" w:rsidRPr="00317C1D">
        <w:rPr>
          <w:rFonts w:ascii="Liberation Serif" w:hAnsi="Liberation Serif"/>
          <w:sz w:val="28"/>
          <w:szCs w:val="28"/>
        </w:rPr>
        <w:t>, от 28.05.2022 №468</w:t>
      </w:r>
      <w:r w:rsidR="000A0E76">
        <w:rPr>
          <w:rFonts w:ascii="Liberation Serif" w:hAnsi="Liberation Serif"/>
          <w:sz w:val="28"/>
          <w:szCs w:val="28"/>
        </w:rPr>
        <w:t>, от 27.12</w:t>
      </w:r>
      <w:r w:rsidR="00944E6A">
        <w:rPr>
          <w:rFonts w:ascii="Liberation Serif" w:hAnsi="Liberation Serif"/>
          <w:sz w:val="28"/>
          <w:szCs w:val="28"/>
        </w:rPr>
        <w:t>.</w:t>
      </w:r>
      <w:r w:rsidR="000A0E76">
        <w:rPr>
          <w:rFonts w:ascii="Liberation Serif" w:hAnsi="Liberation Serif"/>
          <w:sz w:val="28"/>
          <w:szCs w:val="28"/>
        </w:rPr>
        <w:t>2022 № 1244</w:t>
      </w:r>
      <w:r w:rsidR="00944E6A">
        <w:rPr>
          <w:rFonts w:ascii="Liberation Serif" w:hAnsi="Liberation Serif"/>
          <w:sz w:val="28"/>
          <w:szCs w:val="28"/>
        </w:rPr>
        <w:t>, от  20.03.2023 №241</w:t>
      </w:r>
      <w:r w:rsidR="00D23D4C" w:rsidRPr="00317C1D">
        <w:rPr>
          <w:rFonts w:ascii="Liberation Serif" w:hAnsi="Liberation Serif"/>
          <w:sz w:val="28"/>
          <w:szCs w:val="28"/>
        </w:rPr>
        <w:t xml:space="preserve"> следующие</w:t>
      </w:r>
      <w:r w:rsidRPr="00317C1D">
        <w:rPr>
          <w:rFonts w:ascii="Liberation Serif" w:hAnsi="Liberation Serif"/>
          <w:sz w:val="28"/>
          <w:szCs w:val="28"/>
        </w:rPr>
        <w:t xml:space="preserve"> </w:t>
      </w:r>
      <w:r w:rsidR="00D23D4C" w:rsidRPr="00317C1D">
        <w:rPr>
          <w:rFonts w:ascii="Liberation Serif" w:hAnsi="Liberation Serif"/>
          <w:sz w:val="28"/>
          <w:szCs w:val="28"/>
        </w:rPr>
        <w:t>изменения:</w:t>
      </w:r>
      <w:r w:rsidR="00317C1D" w:rsidRPr="00317C1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6BBD16AC" w14:textId="6BCD2718" w:rsidR="00944E6A" w:rsidRDefault="002221EF" w:rsidP="00D02FEF">
      <w:pPr>
        <w:pStyle w:val="ConsPlusTitle"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1) в </w:t>
      </w:r>
      <w:r w:rsidR="00944E6A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паспорте в таблице строку 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«</w:t>
      </w:r>
      <w:r w:rsidR="00D02FEF" w:rsidRPr="00D02FEF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Объемы финансирования муниципальной программы 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по </w:t>
      </w:r>
      <w:r w:rsidR="00D02FEF" w:rsidRP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годам реализации и источникам финансирования (тыс. руб.)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»</w:t>
      </w:r>
      <w:r w:rsidR="00944E6A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163C2DCD" w14:textId="77777777" w:rsidR="00D02FEF" w:rsidRDefault="00D02FEF" w:rsidP="00D02FEF">
      <w:pPr>
        <w:pStyle w:val="ConsPlusTitle"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</w:p>
    <w:tbl>
      <w:tblPr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147"/>
        <w:gridCol w:w="1842"/>
        <w:gridCol w:w="2126"/>
        <w:gridCol w:w="2127"/>
      </w:tblGrid>
      <w:tr w:rsidR="00D02FEF" w:rsidRPr="009A5C5E" w14:paraId="6CE16AEC" w14:textId="77777777" w:rsidTr="00F041E3">
        <w:tc>
          <w:tcPr>
            <w:tcW w:w="1384" w:type="dxa"/>
          </w:tcPr>
          <w:p w14:paraId="66577242" w14:textId="77777777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A5C5E">
              <w:rPr>
                <w:rFonts w:ascii="Liberation Serif" w:hAnsi="Liberation Serif"/>
                <w:sz w:val="24"/>
                <w:szCs w:val="24"/>
              </w:rPr>
              <w:t>годы</w:t>
            </w:r>
          </w:p>
        </w:tc>
        <w:tc>
          <w:tcPr>
            <w:tcW w:w="2147" w:type="dxa"/>
          </w:tcPr>
          <w:p w14:paraId="43C745C9" w14:textId="775C0B69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14:paraId="4ECD1ADE" w14:textId="1A6B64C6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14:paraId="2D8C913D" w14:textId="65D798ED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7" w:type="dxa"/>
          </w:tcPr>
          <w:p w14:paraId="04AC9BCB" w14:textId="37059C35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</w:tr>
      <w:tr w:rsidR="00D02FEF" w:rsidRPr="009A5C5E" w14:paraId="0CB2C3C2" w14:textId="77777777" w:rsidTr="00F041E3">
        <w:tc>
          <w:tcPr>
            <w:tcW w:w="1384" w:type="dxa"/>
          </w:tcPr>
          <w:p w14:paraId="1ECFD812" w14:textId="05E15F24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2147" w:type="dxa"/>
          </w:tcPr>
          <w:p w14:paraId="26A0F997" w14:textId="3A125C9E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116 301,4</w:t>
            </w:r>
          </w:p>
        </w:tc>
        <w:tc>
          <w:tcPr>
            <w:tcW w:w="1842" w:type="dxa"/>
          </w:tcPr>
          <w:p w14:paraId="0893E189" w14:textId="1F940FE5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74 646,8</w:t>
            </w:r>
          </w:p>
        </w:tc>
        <w:tc>
          <w:tcPr>
            <w:tcW w:w="2126" w:type="dxa"/>
          </w:tcPr>
          <w:p w14:paraId="2C4009C8" w14:textId="6C7CEBBF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37 265,3</w:t>
            </w:r>
          </w:p>
        </w:tc>
        <w:tc>
          <w:tcPr>
            <w:tcW w:w="2127" w:type="dxa"/>
          </w:tcPr>
          <w:p w14:paraId="2FC3FC4C" w14:textId="6007F779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4 389,3</w:t>
            </w:r>
          </w:p>
        </w:tc>
      </w:tr>
      <w:tr w:rsidR="00D02FEF" w:rsidRPr="009A5C5E" w14:paraId="6F8C18BC" w14:textId="77777777" w:rsidTr="00F041E3">
        <w:tc>
          <w:tcPr>
            <w:tcW w:w="1384" w:type="dxa"/>
          </w:tcPr>
          <w:p w14:paraId="410C9C47" w14:textId="3E5248A2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2147" w:type="dxa"/>
          </w:tcPr>
          <w:p w14:paraId="1BD42F7B" w14:textId="5AF9C9CB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 xml:space="preserve">103 604,8 </w:t>
            </w:r>
          </w:p>
        </w:tc>
        <w:tc>
          <w:tcPr>
            <w:tcW w:w="1842" w:type="dxa"/>
          </w:tcPr>
          <w:p w14:paraId="362E3370" w14:textId="2978FD46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82 481,2</w:t>
            </w:r>
          </w:p>
        </w:tc>
        <w:tc>
          <w:tcPr>
            <w:tcW w:w="2126" w:type="dxa"/>
          </w:tcPr>
          <w:p w14:paraId="25781A8B" w14:textId="6C423F2F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15 120,2</w:t>
            </w:r>
          </w:p>
        </w:tc>
        <w:tc>
          <w:tcPr>
            <w:tcW w:w="2127" w:type="dxa"/>
          </w:tcPr>
          <w:p w14:paraId="0B9F0B95" w14:textId="4C4E146C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6 003,4</w:t>
            </w:r>
          </w:p>
        </w:tc>
      </w:tr>
      <w:tr w:rsidR="00D02FEF" w:rsidRPr="009A5C5E" w14:paraId="1394FD02" w14:textId="77777777" w:rsidTr="00A46596">
        <w:tc>
          <w:tcPr>
            <w:tcW w:w="1384" w:type="dxa"/>
          </w:tcPr>
          <w:p w14:paraId="6C9DDAAE" w14:textId="6833825E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2147" w:type="dxa"/>
          </w:tcPr>
          <w:p w14:paraId="7EDB451C" w14:textId="479D859A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113 018,6</w:t>
            </w:r>
          </w:p>
        </w:tc>
        <w:tc>
          <w:tcPr>
            <w:tcW w:w="1842" w:type="dxa"/>
            <w:shd w:val="clear" w:color="auto" w:fill="auto"/>
          </w:tcPr>
          <w:p w14:paraId="3CF745C6" w14:textId="282088E6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85 689,4</w:t>
            </w:r>
          </w:p>
        </w:tc>
        <w:tc>
          <w:tcPr>
            <w:tcW w:w="2126" w:type="dxa"/>
            <w:shd w:val="clear" w:color="auto" w:fill="auto"/>
          </w:tcPr>
          <w:p w14:paraId="753C877B" w14:textId="285BDFBF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16 629,2</w:t>
            </w:r>
          </w:p>
        </w:tc>
        <w:tc>
          <w:tcPr>
            <w:tcW w:w="2127" w:type="dxa"/>
          </w:tcPr>
          <w:p w14:paraId="2E266F9F" w14:textId="71E92FEF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10 700,0</w:t>
            </w:r>
          </w:p>
        </w:tc>
      </w:tr>
      <w:tr w:rsidR="00D02FEF" w:rsidRPr="009A5C5E" w14:paraId="19FB2FE0" w14:textId="77777777" w:rsidTr="00A46596">
        <w:tc>
          <w:tcPr>
            <w:tcW w:w="1384" w:type="dxa"/>
          </w:tcPr>
          <w:p w14:paraId="55BAEBD3" w14:textId="0216F650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2147" w:type="dxa"/>
          </w:tcPr>
          <w:p w14:paraId="7EF5DD08" w14:textId="04DE3982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116 208,0</w:t>
            </w:r>
          </w:p>
        </w:tc>
        <w:tc>
          <w:tcPr>
            <w:tcW w:w="1842" w:type="dxa"/>
            <w:shd w:val="clear" w:color="auto" w:fill="auto"/>
          </w:tcPr>
          <w:p w14:paraId="392D84E0" w14:textId="1933FFE3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88 019,8</w:t>
            </w:r>
          </w:p>
        </w:tc>
        <w:tc>
          <w:tcPr>
            <w:tcW w:w="2126" w:type="dxa"/>
            <w:shd w:val="clear" w:color="auto" w:fill="auto"/>
          </w:tcPr>
          <w:p w14:paraId="224F60B7" w14:textId="338B7C03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16 048,2</w:t>
            </w:r>
          </w:p>
        </w:tc>
        <w:tc>
          <w:tcPr>
            <w:tcW w:w="2127" w:type="dxa"/>
          </w:tcPr>
          <w:p w14:paraId="5A3E1011" w14:textId="54D43B0F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12 140,0</w:t>
            </w:r>
          </w:p>
        </w:tc>
      </w:tr>
      <w:tr w:rsidR="00D02FEF" w:rsidRPr="009A5C5E" w14:paraId="24AD01F9" w14:textId="77777777" w:rsidTr="00A46596">
        <w:tc>
          <w:tcPr>
            <w:tcW w:w="1384" w:type="dxa"/>
          </w:tcPr>
          <w:p w14:paraId="546853BB" w14:textId="418B6374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2147" w:type="dxa"/>
          </w:tcPr>
          <w:p w14:paraId="4160FEFB" w14:textId="295A7323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 xml:space="preserve">116 970,0 </w:t>
            </w:r>
          </w:p>
        </w:tc>
        <w:tc>
          <w:tcPr>
            <w:tcW w:w="1842" w:type="dxa"/>
            <w:shd w:val="clear" w:color="auto" w:fill="auto"/>
          </w:tcPr>
          <w:p w14:paraId="4122B90D" w14:textId="55737CCB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88 380,0</w:t>
            </w:r>
          </w:p>
        </w:tc>
        <w:tc>
          <w:tcPr>
            <w:tcW w:w="2126" w:type="dxa"/>
            <w:shd w:val="clear" w:color="auto" w:fill="auto"/>
          </w:tcPr>
          <w:p w14:paraId="6C2207B4" w14:textId="007C8DFD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15 990,0</w:t>
            </w:r>
          </w:p>
        </w:tc>
        <w:tc>
          <w:tcPr>
            <w:tcW w:w="2127" w:type="dxa"/>
          </w:tcPr>
          <w:p w14:paraId="708E7861" w14:textId="3B3A5FF8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12 600,0</w:t>
            </w:r>
          </w:p>
        </w:tc>
      </w:tr>
      <w:tr w:rsidR="00D02FEF" w:rsidRPr="009A5C5E" w14:paraId="31F71E51" w14:textId="77777777" w:rsidTr="00A46596">
        <w:tc>
          <w:tcPr>
            <w:tcW w:w="1384" w:type="dxa"/>
          </w:tcPr>
          <w:p w14:paraId="1C31741E" w14:textId="203DC077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2147" w:type="dxa"/>
          </w:tcPr>
          <w:p w14:paraId="30406164" w14:textId="56B7E849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117 340,0</w:t>
            </w:r>
          </w:p>
        </w:tc>
        <w:tc>
          <w:tcPr>
            <w:tcW w:w="1842" w:type="dxa"/>
            <w:shd w:val="clear" w:color="auto" w:fill="auto"/>
          </w:tcPr>
          <w:p w14:paraId="30E4FF8A" w14:textId="519C2AF8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88 420,0</w:t>
            </w:r>
          </w:p>
        </w:tc>
        <w:tc>
          <w:tcPr>
            <w:tcW w:w="2126" w:type="dxa"/>
            <w:shd w:val="clear" w:color="auto" w:fill="auto"/>
          </w:tcPr>
          <w:p w14:paraId="5C2C0C2D" w14:textId="00816C10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16 090,0</w:t>
            </w:r>
          </w:p>
        </w:tc>
        <w:tc>
          <w:tcPr>
            <w:tcW w:w="2127" w:type="dxa"/>
          </w:tcPr>
          <w:p w14:paraId="20DBF949" w14:textId="4B95ACE8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12 830,0</w:t>
            </w:r>
          </w:p>
        </w:tc>
      </w:tr>
      <w:tr w:rsidR="00D02FEF" w:rsidRPr="009A5C5E" w14:paraId="247FF41E" w14:textId="77777777" w:rsidTr="00F041E3">
        <w:tc>
          <w:tcPr>
            <w:tcW w:w="1384" w:type="dxa"/>
          </w:tcPr>
          <w:p w14:paraId="7052D720" w14:textId="46F976A3" w:rsidR="00D02FEF" w:rsidRPr="009A5C5E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21EF">
              <w:rPr>
                <w:rFonts w:ascii="Liberation Serif" w:hAnsi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2147" w:type="dxa"/>
          </w:tcPr>
          <w:p w14:paraId="3513CE54" w14:textId="6EA307FA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683 442,8</w:t>
            </w:r>
          </w:p>
        </w:tc>
        <w:tc>
          <w:tcPr>
            <w:tcW w:w="1842" w:type="dxa"/>
          </w:tcPr>
          <w:p w14:paraId="53DF2EFA" w14:textId="2BEDCA84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507 637,2</w:t>
            </w:r>
          </w:p>
        </w:tc>
        <w:tc>
          <w:tcPr>
            <w:tcW w:w="2126" w:type="dxa"/>
          </w:tcPr>
          <w:p w14:paraId="341A0B15" w14:textId="1D18DEAA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117 142,9</w:t>
            </w:r>
          </w:p>
        </w:tc>
        <w:tc>
          <w:tcPr>
            <w:tcW w:w="2127" w:type="dxa"/>
          </w:tcPr>
          <w:p w14:paraId="6627EB6F" w14:textId="5416382D" w:rsidR="00D02FEF" w:rsidRPr="00B47EA6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7EA6">
              <w:rPr>
                <w:rFonts w:ascii="Liberation Serif" w:hAnsi="Liberation Serif"/>
                <w:sz w:val="24"/>
                <w:szCs w:val="24"/>
              </w:rPr>
              <w:t>58 662,7</w:t>
            </w:r>
          </w:p>
        </w:tc>
      </w:tr>
    </w:tbl>
    <w:p w14:paraId="4341EC8B" w14:textId="77777777" w:rsidR="00D02FEF" w:rsidRDefault="00D02FEF" w:rsidP="001F59D3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</w:p>
    <w:p w14:paraId="43D86607" w14:textId="200A5143" w:rsidR="00D02FEF" w:rsidRDefault="00BC22B4" w:rsidP="00D02FEF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>2</w:t>
      </w:r>
      <w:r w:rsidR="00101D42"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) 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в </w:t>
      </w:r>
      <w:r w:rsidR="0070740D">
        <w:rPr>
          <w:rFonts w:ascii="Liberation Serif" w:hAnsi="Liberation Serif"/>
          <w:b w:val="0"/>
          <w:sz w:val="28"/>
          <w:szCs w:val="28"/>
        </w:rPr>
        <w:t>приложени</w:t>
      </w:r>
      <w:r w:rsidR="00D02FEF">
        <w:rPr>
          <w:rFonts w:ascii="Liberation Serif" w:hAnsi="Liberation Serif"/>
          <w:b w:val="0"/>
          <w:sz w:val="28"/>
          <w:szCs w:val="28"/>
        </w:rPr>
        <w:t>и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70740D">
        <w:rPr>
          <w:rFonts w:ascii="Liberation Serif" w:hAnsi="Liberation Serif"/>
          <w:b w:val="0"/>
          <w:sz w:val="28"/>
          <w:szCs w:val="28"/>
        </w:rPr>
        <w:t>№ 1</w:t>
      </w:r>
      <w:r w:rsidR="004C5A7E">
        <w:rPr>
          <w:rFonts w:ascii="Liberation Serif" w:hAnsi="Liberation Serif"/>
          <w:b w:val="0"/>
          <w:sz w:val="28"/>
          <w:szCs w:val="28"/>
        </w:rPr>
        <w:t xml:space="preserve"> «Ц</w:t>
      </w:r>
      <w:r w:rsidR="004C5A7E" w:rsidRPr="004C5A7E">
        <w:rPr>
          <w:rFonts w:ascii="Liberation Serif" w:hAnsi="Liberation Serif"/>
          <w:b w:val="0"/>
          <w:sz w:val="28"/>
          <w:szCs w:val="28"/>
        </w:rPr>
        <w:t>ели, задачи и целевые показатели</w:t>
      </w:r>
      <w:r w:rsidR="004C5A7E">
        <w:rPr>
          <w:rFonts w:ascii="Liberation Serif" w:hAnsi="Liberation Serif"/>
          <w:b w:val="0"/>
          <w:sz w:val="28"/>
          <w:szCs w:val="28"/>
        </w:rPr>
        <w:t xml:space="preserve"> </w:t>
      </w:r>
      <w:r w:rsidR="004C5A7E" w:rsidRPr="004C5A7E">
        <w:rPr>
          <w:rFonts w:ascii="Liberation Serif" w:hAnsi="Liberation Serif"/>
          <w:b w:val="0"/>
          <w:sz w:val="28"/>
          <w:szCs w:val="28"/>
        </w:rPr>
        <w:t>реализации муниципальной программы</w:t>
      </w:r>
      <w:r w:rsidR="004C5A7E">
        <w:rPr>
          <w:rFonts w:ascii="Liberation Serif" w:hAnsi="Liberation Serif"/>
          <w:b w:val="0"/>
          <w:sz w:val="28"/>
          <w:szCs w:val="28"/>
        </w:rPr>
        <w:t>»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D02FEF">
        <w:rPr>
          <w:rFonts w:ascii="Liberation Serif" w:hAnsi="Liberation Serif"/>
          <w:b w:val="0"/>
          <w:sz w:val="28"/>
          <w:szCs w:val="28"/>
        </w:rPr>
        <w:t>строку 36 и</w:t>
      </w:r>
      <w:r w:rsidR="00DD666F">
        <w:rPr>
          <w:rFonts w:ascii="Liberation Serif" w:hAnsi="Liberation Serif"/>
          <w:b w:val="0"/>
          <w:sz w:val="28"/>
          <w:szCs w:val="28"/>
        </w:rPr>
        <w:t xml:space="preserve">зложить в </w:t>
      </w:r>
      <w:r w:rsidR="00B47EA6">
        <w:rPr>
          <w:rFonts w:ascii="Liberation Serif" w:hAnsi="Liberation Serif"/>
          <w:b w:val="0"/>
          <w:sz w:val="28"/>
          <w:szCs w:val="28"/>
        </w:rPr>
        <w:t>следующей</w:t>
      </w:r>
      <w:r w:rsidR="00DD666F">
        <w:rPr>
          <w:rFonts w:ascii="Liberation Serif" w:hAnsi="Liberation Serif"/>
          <w:b w:val="0"/>
          <w:sz w:val="28"/>
          <w:szCs w:val="28"/>
        </w:rPr>
        <w:t xml:space="preserve"> редакции</w:t>
      </w:r>
      <w:r w:rsidR="00D02FEF">
        <w:rPr>
          <w:rFonts w:ascii="Liberation Serif" w:hAnsi="Liberation Serif"/>
          <w:b w:val="0"/>
          <w:sz w:val="28"/>
          <w:szCs w:val="28"/>
        </w:rPr>
        <w:t>:</w:t>
      </w:r>
    </w:p>
    <w:tbl>
      <w:tblPr>
        <w:tblStyle w:val="a5"/>
        <w:tblW w:w="9578" w:type="dxa"/>
        <w:tblLook w:val="04A0" w:firstRow="1" w:lastRow="0" w:firstColumn="1" w:lastColumn="0" w:noHBand="0" w:noVBand="1"/>
      </w:tblPr>
      <w:tblGrid>
        <w:gridCol w:w="456"/>
        <w:gridCol w:w="2747"/>
        <w:gridCol w:w="1045"/>
        <w:gridCol w:w="709"/>
        <w:gridCol w:w="691"/>
        <w:gridCol w:w="691"/>
        <w:gridCol w:w="691"/>
        <w:gridCol w:w="691"/>
        <w:gridCol w:w="690"/>
        <w:gridCol w:w="1167"/>
      </w:tblGrid>
      <w:tr w:rsidR="00D02FEF" w:rsidRPr="00D02FEF" w14:paraId="23FB928A" w14:textId="77777777" w:rsidTr="00B47EA6">
        <w:tc>
          <w:tcPr>
            <w:tcW w:w="456" w:type="dxa"/>
          </w:tcPr>
          <w:p w14:paraId="66C773C1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2747" w:type="dxa"/>
          </w:tcPr>
          <w:p w14:paraId="0CB09127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  <w:u w:val="single"/>
              </w:rPr>
            </w:pPr>
            <w:r w:rsidRPr="00D02FEF">
              <w:rPr>
                <w:rFonts w:ascii="Liberation Serif" w:hAnsi="Liberation Serif"/>
                <w:color w:val="000000" w:themeColor="text1"/>
                <w:sz w:val="24"/>
                <w:szCs w:val="24"/>
                <w:u w:val="single"/>
              </w:rPr>
              <w:t xml:space="preserve">Показатель 6.1. </w:t>
            </w:r>
            <w:r w:rsidRPr="00D02F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045" w:type="dxa"/>
            <w:vAlign w:val="center"/>
          </w:tcPr>
          <w:p w14:paraId="6CBD3711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семей</w:t>
            </w:r>
          </w:p>
        </w:tc>
        <w:tc>
          <w:tcPr>
            <w:tcW w:w="709" w:type="dxa"/>
          </w:tcPr>
          <w:p w14:paraId="31F68655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598C27CB" w14:textId="4C3A48B4" w:rsidR="00D02FEF" w:rsidRPr="00D02FEF" w:rsidRDefault="00B47EA6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70DF8A6F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14:paraId="4ACEAF8C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14:paraId="763164FF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14:paraId="5FFC945A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14:paraId="77D43B80" w14:textId="77777777" w:rsidR="00D02FEF" w:rsidRPr="00D02FEF" w:rsidRDefault="00D02FEF" w:rsidP="00F041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D02FEF"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  <w:t>отчет отдела правовой работы</w:t>
            </w:r>
          </w:p>
        </w:tc>
      </w:tr>
    </w:tbl>
    <w:p w14:paraId="09B94AB4" w14:textId="77777777" w:rsidR="00B47EA6" w:rsidRDefault="00B47EA6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14:paraId="1748715D" w14:textId="7E3183DB" w:rsidR="0070740D" w:rsidRDefault="001F59D3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4) приложение № 2</w:t>
      </w:r>
      <w:r w:rsidR="0070740D">
        <w:rPr>
          <w:rFonts w:ascii="Liberation Serif" w:hAnsi="Liberation Serif"/>
          <w:b w:val="0"/>
          <w:sz w:val="28"/>
          <w:szCs w:val="28"/>
        </w:rPr>
        <w:t xml:space="preserve"> </w:t>
      </w:r>
      <w:r w:rsidR="004C5A7E">
        <w:rPr>
          <w:rFonts w:ascii="Liberation Serif" w:hAnsi="Liberation Serif"/>
          <w:b w:val="0"/>
          <w:sz w:val="28"/>
          <w:szCs w:val="28"/>
        </w:rPr>
        <w:t>«П</w:t>
      </w:r>
      <w:r w:rsidR="004C5A7E" w:rsidRPr="004C5A7E">
        <w:rPr>
          <w:rFonts w:ascii="Liberation Serif" w:hAnsi="Liberation Serif"/>
          <w:b w:val="0"/>
          <w:sz w:val="28"/>
          <w:szCs w:val="28"/>
        </w:rPr>
        <w:t>лан мероприятий по выполнению муниципальной программы</w:t>
      </w:r>
      <w:r w:rsidR="004C5A7E">
        <w:rPr>
          <w:rFonts w:ascii="Liberation Serif" w:hAnsi="Liberation Serif"/>
          <w:b w:val="0"/>
          <w:sz w:val="28"/>
          <w:szCs w:val="28"/>
        </w:rPr>
        <w:t xml:space="preserve">» </w:t>
      </w:r>
      <w:r w:rsidR="0070740D">
        <w:rPr>
          <w:rFonts w:ascii="Liberation Serif" w:hAnsi="Liberation Serif"/>
          <w:b w:val="0"/>
          <w:sz w:val="28"/>
          <w:szCs w:val="28"/>
        </w:rPr>
        <w:t>изложить в новой редакции (прил</w:t>
      </w:r>
      <w:r w:rsidR="001F0FB9">
        <w:rPr>
          <w:rFonts w:ascii="Liberation Serif" w:hAnsi="Liberation Serif"/>
          <w:b w:val="0"/>
          <w:sz w:val="28"/>
          <w:szCs w:val="28"/>
        </w:rPr>
        <w:t>ожение</w:t>
      </w:r>
      <w:r w:rsidR="003639EC">
        <w:rPr>
          <w:rFonts w:ascii="Liberation Serif" w:hAnsi="Liberation Serif"/>
          <w:b w:val="0"/>
          <w:sz w:val="28"/>
          <w:szCs w:val="28"/>
        </w:rPr>
        <w:t xml:space="preserve"> №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B47EA6">
        <w:rPr>
          <w:rFonts w:ascii="Liberation Serif" w:hAnsi="Liberation Serif"/>
          <w:b w:val="0"/>
          <w:sz w:val="28"/>
          <w:szCs w:val="28"/>
        </w:rPr>
        <w:t>1</w:t>
      </w:r>
      <w:r w:rsidR="0070740D">
        <w:rPr>
          <w:rFonts w:ascii="Liberation Serif" w:hAnsi="Liberation Serif"/>
          <w:b w:val="0"/>
          <w:sz w:val="28"/>
          <w:szCs w:val="28"/>
        </w:rPr>
        <w:t>)</w:t>
      </w:r>
      <w:r w:rsidR="001F0FB9">
        <w:rPr>
          <w:rFonts w:ascii="Liberation Serif" w:hAnsi="Liberation Serif"/>
          <w:b w:val="0"/>
          <w:sz w:val="28"/>
          <w:szCs w:val="28"/>
        </w:rPr>
        <w:t>.</w:t>
      </w:r>
    </w:p>
    <w:p w14:paraId="686361FD" w14:textId="24C5711C" w:rsidR="00837158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2</w:t>
      </w:r>
      <w:r w:rsidR="00837158" w:rsidRPr="007F2007">
        <w:rPr>
          <w:rFonts w:ascii="Liberation Serif" w:hAnsi="Liberation Serif"/>
          <w:b w:val="0"/>
          <w:sz w:val="28"/>
          <w:szCs w:val="28"/>
        </w:rPr>
        <w:t xml:space="preserve">. 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CB7182">
        <w:rPr>
          <w:rFonts w:ascii="Liberation Serif" w:hAnsi="Liberation Serif"/>
          <w:b w:val="0"/>
          <w:sz w:val="28"/>
          <w:szCs w:val="28"/>
        </w:rPr>
        <w:t>П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>остановление о</w:t>
      </w:r>
      <w:r w:rsidR="003A4891" w:rsidRPr="007F2007">
        <w:rPr>
          <w:rFonts w:ascii="Liberation Serif" w:hAnsi="Liberation Serif"/>
          <w:b w:val="0"/>
          <w:sz w:val="28"/>
          <w:szCs w:val="28"/>
        </w:rPr>
        <w:t>публиковать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 xml:space="preserve"> </w:t>
      </w:r>
      <w:r w:rsidR="003A4891" w:rsidRPr="007F2007">
        <w:rPr>
          <w:rFonts w:ascii="Liberation Serif" w:hAnsi="Liberation Serif"/>
          <w:b w:val="0"/>
          <w:sz w:val="28"/>
          <w:szCs w:val="28"/>
        </w:rPr>
        <w:t>в</w:t>
      </w:r>
      <w:r w:rsidR="008857FB" w:rsidRPr="007F2007">
        <w:rPr>
          <w:rFonts w:ascii="Liberation Serif" w:hAnsi="Liberation Serif"/>
          <w:b w:val="0"/>
          <w:sz w:val="28"/>
          <w:szCs w:val="28"/>
        </w:rPr>
        <w:t xml:space="preserve"> официальном  периодическом печатном издании «Вестник городского округа Красноуфимск»</w:t>
      </w:r>
      <w:r w:rsidR="003A4891" w:rsidRPr="007F2007">
        <w:rPr>
          <w:rFonts w:ascii="Liberation Serif" w:hAnsi="Liberation Serif"/>
          <w:b w:val="0"/>
          <w:sz w:val="28"/>
          <w:szCs w:val="28"/>
        </w:rPr>
        <w:t xml:space="preserve"> и р</w:t>
      </w:r>
      <w:r w:rsidR="009C7A0D" w:rsidRPr="007F2007">
        <w:rPr>
          <w:rFonts w:ascii="Liberation Serif" w:hAnsi="Liberation Serif"/>
          <w:b w:val="0"/>
          <w:sz w:val="28"/>
          <w:szCs w:val="28"/>
        </w:rPr>
        <w:t>азместить  на официальном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 сайте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 А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дминистрации городского округа Красноуфимск.</w:t>
      </w:r>
    </w:p>
    <w:p w14:paraId="47B30EE9" w14:textId="67B91972" w:rsidR="003A4891" w:rsidRPr="009C7A0D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. Постановление вступает </w:t>
      </w:r>
      <w:r w:rsidR="00D02FEF">
        <w:rPr>
          <w:rFonts w:ascii="Liberation Serif" w:hAnsi="Liberation Serif"/>
          <w:b w:val="0"/>
          <w:sz w:val="28"/>
          <w:szCs w:val="28"/>
        </w:rPr>
        <w:t>в силу с момента опубликования</w:t>
      </w:r>
      <w:r w:rsidR="00F02457">
        <w:rPr>
          <w:rFonts w:ascii="Liberation Serif" w:hAnsi="Liberation Serif"/>
          <w:b w:val="0"/>
          <w:sz w:val="28"/>
          <w:szCs w:val="28"/>
        </w:rPr>
        <w:t>.</w:t>
      </w:r>
    </w:p>
    <w:p w14:paraId="3B4FDEFB" w14:textId="26FD4EFC" w:rsidR="00837158" w:rsidRPr="009C7A0D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="00837158"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0424D2">
        <w:rPr>
          <w:rFonts w:ascii="Liberation Serif" w:hAnsi="Liberation Serif"/>
          <w:b w:val="0"/>
          <w:sz w:val="28"/>
          <w:szCs w:val="28"/>
        </w:rPr>
        <w:t>П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остановления </w:t>
      </w:r>
      <w:r w:rsidR="003A4891">
        <w:rPr>
          <w:rFonts w:ascii="Liberation Serif" w:hAnsi="Liberation Serif"/>
          <w:b w:val="0"/>
          <w:sz w:val="28"/>
          <w:szCs w:val="28"/>
        </w:rPr>
        <w:t>оставляю за собой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.</w:t>
      </w:r>
    </w:p>
    <w:p w14:paraId="022A10F7" w14:textId="77777777" w:rsidR="00293826" w:rsidRPr="009C7A0D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2D975AD" w14:textId="77777777" w:rsidR="00293826" w:rsidRPr="009C7A0D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B842C32" w14:textId="77777777" w:rsidR="00837158" w:rsidRPr="009C7A0D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  <w:r w:rsidRPr="009C7A0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 w:rsidR="003A4891">
        <w:rPr>
          <w:rFonts w:ascii="Liberation Serif" w:hAnsi="Liberation Serif"/>
          <w:sz w:val="28"/>
          <w:szCs w:val="28"/>
        </w:rPr>
        <w:t xml:space="preserve">                М.А. Конев</w:t>
      </w:r>
    </w:p>
    <w:p w14:paraId="68A02313" w14:textId="77777777" w:rsidR="00837158" w:rsidRPr="009C7A0D" w:rsidRDefault="00837158" w:rsidP="00837158">
      <w:pPr>
        <w:pStyle w:val="1"/>
        <w:rPr>
          <w:rFonts w:ascii="Liberation Serif" w:hAnsi="Liberation Serif"/>
          <w:b w:val="0"/>
          <w:sz w:val="26"/>
          <w:szCs w:val="26"/>
        </w:rPr>
      </w:pPr>
      <w:r w:rsidRPr="00AF0614">
        <w:rPr>
          <w:rFonts w:ascii="Liberation Serif" w:hAnsi="Liberation Serif"/>
          <w:b w:val="0"/>
          <w:smallCaps/>
          <w:sz w:val="28"/>
        </w:rPr>
        <w:br w:type="page"/>
      </w:r>
      <w:r w:rsidRPr="009C7A0D">
        <w:rPr>
          <w:rFonts w:ascii="Liberation Serif" w:hAnsi="Liberation Serif"/>
          <w:b w:val="0"/>
          <w:sz w:val="26"/>
          <w:szCs w:val="26"/>
        </w:rPr>
        <w:lastRenderedPageBreak/>
        <w:t xml:space="preserve">СОГЛАСОВАНИЕ </w:t>
      </w:r>
    </w:p>
    <w:p w14:paraId="626E707C" w14:textId="781B5F7B" w:rsidR="00837158" w:rsidRPr="009C7A0D" w:rsidRDefault="00837158" w:rsidP="00837158">
      <w:pPr>
        <w:jc w:val="center"/>
        <w:rPr>
          <w:rFonts w:ascii="Liberation Serif" w:hAnsi="Liberation Serif"/>
          <w:b/>
          <w:sz w:val="26"/>
          <w:szCs w:val="26"/>
        </w:rPr>
      </w:pPr>
      <w:r w:rsidRPr="009C7A0D">
        <w:rPr>
          <w:rFonts w:ascii="Liberation Serif" w:hAnsi="Liberation Serif"/>
          <w:b/>
          <w:sz w:val="26"/>
          <w:szCs w:val="26"/>
        </w:rPr>
        <w:t xml:space="preserve">проекта постановления </w:t>
      </w:r>
      <w:r w:rsidR="000E2E49">
        <w:rPr>
          <w:rFonts w:ascii="Liberation Serif" w:hAnsi="Liberation Serif"/>
          <w:b/>
          <w:sz w:val="26"/>
          <w:szCs w:val="26"/>
        </w:rPr>
        <w:t>А</w:t>
      </w:r>
      <w:r w:rsidRPr="009C7A0D">
        <w:rPr>
          <w:rFonts w:ascii="Liberation Serif" w:hAnsi="Liberation Serif"/>
          <w:b/>
          <w:sz w:val="26"/>
          <w:szCs w:val="26"/>
        </w:rPr>
        <w:t>дминистрации  городского округа Красноуфимск</w:t>
      </w:r>
    </w:p>
    <w:p w14:paraId="41DE240E" w14:textId="38E13E5E" w:rsidR="00837158" w:rsidRPr="009C7A0D" w:rsidRDefault="00837158" w:rsidP="00705854">
      <w:pPr>
        <w:pStyle w:val="ConsPlusTitle"/>
        <w:jc w:val="center"/>
        <w:rPr>
          <w:rFonts w:ascii="Liberation Serif" w:hAnsi="Liberation Serif"/>
          <w:i/>
          <w:sz w:val="26"/>
          <w:szCs w:val="26"/>
        </w:rPr>
      </w:pPr>
      <w:r w:rsidRPr="009C7A0D">
        <w:rPr>
          <w:rFonts w:ascii="Liberation Serif" w:hAnsi="Liberation Serif"/>
          <w:sz w:val="26"/>
          <w:szCs w:val="26"/>
        </w:rPr>
        <w:tab/>
        <w:t>Наименование постановления:</w:t>
      </w:r>
      <w:r w:rsidRPr="009C7A0D">
        <w:rPr>
          <w:rFonts w:ascii="Liberation Serif" w:hAnsi="Liberation Serif"/>
          <w:b w:val="0"/>
          <w:bCs w:val="0"/>
          <w:i/>
          <w:iCs/>
          <w:sz w:val="26"/>
          <w:szCs w:val="26"/>
        </w:rPr>
        <w:t xml:space="preserve"> «</w:t>
      </w:r>
      <w:r w:rsidR="00705854" w:rsidRPr="00705854">
        <w:rPr>
          <w:rFonts w:ascii="Liberation Serif" w:hAnsi="Liberation Serif"/>
          <w:b w:val="0"/>
          <w:i/>
          <w:sz w:val="26"/>
          <w:szCs w:val="26"/>
        </w:rPr>
        <w:t>О внесении изменений в муниципальную программу</w:t>
      </w:r>
      <w:r w:rsidR="00705854">
        <w:rPr>
          <w:rFonts w:ascii="Liberation Serif" w:hAnsi="Liberation Serif"/>
          <w:b w:val="0"/>
          <w:i/>
          <w:sz w:val="26"/>
          <w:szCs w:val="26"/>
        </w:rPr>
        <w:t xml:space="preserve"> </w:t>
      </w:r>
      <w:r w:rsidR="00705854" w:rsidRPr="00705854">
        <w:rPr>
          <w:rFonts w:ascii="Liberation Serif" w:hAnsi="Liberation Serif"/>
          <w:b w:val="0"/>
          <w:i/>
          <w:sz w:val="26"/>
          <w:szCs w:val="26"/>
        </w:rPr>
        <w:t>«Развитие и обеспечение эффективности деятельности администрации городского округа Красноуфимск  до 2028 года», утвержденную постановлением Администрации городского округа Красноуфимск от 13.11.2013 № 1336</w:t>
      </w:r>
      <w:r w:rsidRPr="009C7A0D">
        <w:rPr>
          <w:rFonts w:ascii="Liberation Serif" w:hAnsi="Liberation Serif"/>
          <w:bCs w:val="0"/>
          <w:i/>
          <w:iCs/>
          <w:sz w:val="26"/>
          <w:szCs w:val="26"/>
        </w:rPr>
        <w:t>»</w:t>
      </w:r>
    </w:p>
    <w:p w14:paraId="021A1338" w14:textId="77777777" w:rsidR="00363D54" w:rsidRPr="00363D54" w:rsidRDefault="00363D54" w:rsidP="00363D54">
      <w:pPr>
        <w:suppressAutoHyphens/>
        <w:spacing w:after="0" w:line="240" w:lineRule="auto"/>
        <w:ind w:firstLine="540"/>
        <w:jc w:val="both"/>
        <w:rPr>
          <w:rFonts w:ascii="Liberation Serif" w:eastAsiaTheme="minorHAnsi" w:hAnsi="Liberation Serif"/>
          <w:b/>
          <w:i/>
          <w:sz w:val="24"/>
          <w:szCs w:val="24"/>
        </w:rPr>
      </w:pPr>
    </w:p>
    <w:p w14:paraId="3D5FEE8F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tbl>
      <w:tblPr>
        <w:tblW w:w="9534" w:type="dxa"/>
        <w:tblLayout w:type="fixed"/>
        <w:tblLook w:val="04A0" w:firstRow="1" w:lastRow="0" w:firstColumn="1" w:lastColumn="0" w:noHBand="0" w:noVBand="1"/>
      </w:tblPr>
      <w:tblGrid>
        <w:gridCol w:w="2234"/>
        <w:gridCol w:w="2041"/>
        <w:gridCol w:w="1645"/>
        <w:gridCol w:w="1794"/>
        <w:gridCol w:w="1820"/>
      </w:tblGrid>
      <w:tr w:rsidR="00363D54" w:rsidRPr="00363D54" w14:paraId="6E944381" w14:textId="77777777" w:rsidTr="00FC2CD7">
        <w:trPr>
          <w:trHeight w:val="331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CC07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Должность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FE7D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Фамилия и инициалы</w:t>
            </w:r>
          </w:p>
        </w:tc>
        <w:tc>
          <w:tcPr>
            <w:tcW w:w="5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C200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Сроки и результаты согласования</w:t>
            </w:r>
          </w:p>
        </w:tc>
      </w:tr>
      <w:tr w:rsidR="00363D54" w:rsidRPr="00363D54" w14:paraId="12E7BEF2" w14:textId="77777777" w:rsidTr="00363D54"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8CF8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EF86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8A99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DBC8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Дата согласования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9473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Замечания и подпись</w:t>
            </w:r>
          </w:p>
        </w:tc>
      </w:tr>
      <w:tr w:rsidR="00363D54" w:rsidRPr="00363D54" w14:paraId="338271D7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021C" w14:textId="2DB21C60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 xml:space="preserve">Первый заместитель главы городского округа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CEDA" w14:textId="36EC98E3" w:rsidR="00363D54" w:rsidRPr="00363D54" w:rsidRDefault="00130C9C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</w:rPr>
              <w:t>Антипина Е.Н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638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0B53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6995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2F9A2502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108F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 xml:space="preserve">Начальник </w:t>
            </w:r>
            <w:r>
              <w:rPr>
                <w:rFonts w:ascii="Liberation Serif" w:hAnsi="Liberation Serif"/>
                <w:sz w:val="24"/>
                <w:szCs w:val="24"/>
              </w:rPr>
              <w:t>Финансового управления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146B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Андронова В.В.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17DF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BF65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696C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4041E1" w:rsidRPr="00363D54" w14:paraId="18A52EEC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CA51" w14:textId="666C5A6E" w:rsidR="004041E1" w:rsidRPr="00363D54" w:rsidRDefault="004041E1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/>
                <w:sz w:val="24"/>
                <w:szCs w:val="24"/>
              </w:rPr>
              <w:t>Директор КМКУ «Централизованная бухгалтерия»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46D7" w14:textId="0F3FA95D" w:rsidR="004041E1" w:rsidRDefault="004041E1" w:rsidP="00363D54">
            <w:pPr>
              <w:widowControl w:val="0"/>
              <w:suppressAutoHyphens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Мальцева </w:t>
            </w:r>
            <w:r w:rsidR="000E2E49">
              <w:rPr>
                <w:rFonts w:ascii="Liberation Serif" w:hAnsi="Liberation Serif"/>
                <w:sz w:val="24"/>
                <w:szCs w:val="24"/>
              </w:rPr>
              <w:t>В.А.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6F89" w14:textId="77777777" w:rsidR="004041E1" w:rsidRPr="00363D54" w:rsidRDefault="004041E1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B4E9" w14:textId="77777777" w:rsidR="004041E1" w:rsidRPr="00363D54" w:rsidRDefault="004041E1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15D4" w14:textId="77777777" w:rsidR="004041E1" w:rsidRPr="00363D54" w:rsidRDefault="004041E1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7E61257C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9039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Начальник отдела правовой работы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B406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Колмаков А.С.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117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C58F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F0EB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10AADD93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F623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Независимый эксперт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92BA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  <w:r w:rsidRPr="00363D54">
              <w:rPr>
                <w:rFonts w:ascii="Liberation Serif" w:eastAsiaTheme="minorHAnsi" w:hAnsi="Liberation Serif"/>
                <w:sz w:val="24"/>
                <w:szCs w:val="24"/>
              </w:rPr>
              <w:t>Моржерина Л.В.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C6B5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DF2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B282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  <w:tr w:rsidR="00363D54" w:rsidRPr="00363D54" w14:paraId="625D3BF0" w14:textId="77777777" w:rsidTr="00363D54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1AA9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7918" w14:textId="77777777" w:rsidR="00363D54" w:rsidRPr="00363D54" w:rsidRDefault="00363D54" w:rsidP="00363D54">
            <w:pPr>
              <w:widowControl w:val="0"/>
              <w:suppressAutoHyphens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744D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54A2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C091" w14:textId="77777777" w:rsidR="00363D54" w:rsidRPr="00363D54" w:rsidRDefault="00363D54" w:rsidP="00363D5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Theme="minorHAnsi" w:hAnsi="Liberation Serif"/>
                <w:sz w:val="24"/>
                <w:szCs w:val="24"/>
              </w:rPr>
            </w:pPr>
          </w:p>
        </w:tc>
      </w:tr>
    </w:tbl>
    <w:p w14:paraId="2DD1480C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 w:rsidRPr="00363D54">
        <w:rPr>
          <w:rFonts w:ascii="Liberation Serif" w:eastAsiaTheme="minorHAnsi" w:hAnsi="Liberation Serif"/>
          <w:sz w:val="24"/>
          <w:szCs w:val="24"/>
        </w:rPr>
        <w:t xml:space="preserve">Постановление разослать: </w:t>
      </w:r>
    </w:p>
    <w:p w14:paraId="50C5B060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  <w:r w:rsidRPr="00363D54">
        <w:rPr>
          <w:rFonts w:ascii="Liberation Serif" w:eastAsiaTheme="minorHAnsi" w:hAnsi="Liberation Serif"/>
          <w:sz w:val="24"/>
          <w:szCs w:val="24"/>
        </w:rPr>
        <w:t xml:space="preserve">_________________________________________________________________________________________________________________________________________________________ </w:t>
      </w:r>
    </w:p>
    <w:p w14:paraId="4B0C3FAC" w14:textId="77777777" w:rsidR="00363D54" w:rsidRPr="00363D54" w:rsidRDefault="00363D54" w:rsidP="00363D54">
      <w:pPr>
        <w:suppressAutoHyphens/>
        <w:spacing w:after="0" w:line="240" w:lineRule="auto"/>
        <w:rPr>
          <w:rFonts w:ascii="Liberation Serif" w:eastAsiaTheme="minorHAnsi" w:hAnsi="Liberation Serif"/>
          <w:sz w:val="24"/>
          <w:szCs w:val="24"/>
        </w:rPr>
      </w:pPr>
    </w:p>
    <w:p w14:paraId="2FF3796F" w14:textId="77777777" w:rsidR="00837158" w:rsidRPr="00AF0614" w:rsidRDefault="00837158" w:rsidP="00AF0614">
      <w:pPr>
        <w:spacing w:after="0"/>
        <w:rPr>
          <w:rFonts w:ascii="Liberation Serif" w:hAnsi="Liberation Serif"/>
          <w:i/>
          <w:sz w:val="20"/>
          <w:szCs w:val="20"/>
        </w:rPr>
      </w:pPr>
      <w:r w:rsidRPr="00AF0614">
        <w:rPr>
          <w:rFonts w:ascii="Liberation Serif" w:hAnsi="Liberation Serif"/>
          <w:sz w:val="20"/>
          <w:szCs w:val="20"/>
        </w:rPr>
        <w:t xml:space="preserve">исп.   </w:t>
      </w:r>
      <w:r w:rsidR="009C51CC" w:rsidRPr="00AF0614">
        <w:rPr>
          <w:rFonts w:ascii="Liberation Serif" w:hAnsi="Liberation Serif"/>
          <w:sz w:val="20"/>
          <w:szCs w:val="20"/>
        </w:rPr>
        <w:t>Борисовских</w:t>
      </w:r>
      <w:r w:rsidR="00AF0614">
        <w:rPr>
          <w:rFonts w:ascii="Liberation Serif" w:hAnsi="Liberation Serif"/>
          <w:sz w:val="20"/>
          <w:szCs w:val="20"/>
        </w:rPr>
        <w:t xml:space="preserve"> Е.Ф.</w:t>
      </w:r>
      <w:r w:rsidR="009C7A0D">
        <w:rPr>
          <w:rFonts w:ascii="Liberation Serif" w:hAnsi="Liberation Serif"/>
          <w:sz w:val="20"/>
          <w:szCs w:val="20"/>
        </w:rPr>
        <w:t xml:space="preserve"> </w:t>
      </w:r>
      <w:r w:rsidRPr="00AF0614">
        <w:rPr>
          <w:rFonts w:ascii="Liberation Serif" w:hAnsi="Liberation Serif"/>
          <w:i/>
          <w:sz w:val="20"/>
          <w:szCs w:val="20"/>
        </w:rPr>
        <w:t xml:space="preserve">тел.: </w:t>
      </w:r>
      <w:r w:rsidR="00BA50C6">
        <w:rPr>
          <w:rFonts w:ascii="Liberation Serif" w:hAnsi="Liberation Serif"/>
          <w:i/>
          <w:sz w:val="20"/>
          <w:szCs w:val="20"/>
        </w:rPr>
        <w:t xml:space="preserve"> </w:t>
      </w:r>
      <w:r w:rsidR="003456A1" w:rsidRPr="00AF0614">
        <w:rPr>
          <w:rFonts w:ascii="Liberation Serif" w:hAnsi="Liberation Serif"/>
          <w:i/>
          <w:sz w:val="20"/>
          <w:szCs w:val="20"/>
        </w:rPr>
        <w:t>5-14-96</w:t>
      </w:r>
    </w:p>
    <w:sectPr w:rsidR="00837158" w:rsidRPr="00AF0614" w:rsidSect="009A5C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0653D"/>
    <w:rsid w:val="000179F0"/>
    <w:rsid w:val="000424D2"/>
    <w:rsid w:val="00051842"/>
    <w:rsid w:val="00060DDB"/>
    <w:rsid w:val="00085DCB"/>
    <w:rsid w:val="000A0E76"/>
    <w:rsid w:val="000C7C30"/>
    <w:rsid w:val="000D0FA7"/>
    <w:rsid w:val="000D240D"/>
    <w:rsid w:val="000E2E49"/>
    <w:rsid w:val="000F6E16"/>
    <w:rsid w:val="00101D42"/>
    <w:rsid w:val="001102EB"/>
    <w:rsid w:val="00130683"/>
    <w:rsid w:val="00130C9C"/>
    <w:rsid w:val="001B5F47"/>
    <w:rsid w:val="001C02D2"/>
    <w:rsid w:val="001F0FB9"/>
    <w:rsid w:val="001F59D3"/>
    <w:rsid w:val="002221EF"/>
    <w:rsid w:val="00256E57"/>
    <w:rsid w:val="00282D8F"/>
    <w:rsid w:val="00293826"/>
    <w:rsid w:val="002B68BC"/>
    <w:rsid w:val="002D62D0"/>
    <w:rsid w:val="002D664C"/>
    <w:rsid w:val="00303267"/>
    <w:rsid w:val="003136A9"/>
    <w:rsid w:val="00317C1D"/>
    <w:rsid w:val="003456A1"/>
    <w:rsid w:val="003639EC"/>
    <w:rsid w:val="00363D54"/>
    <w:rsid w:val="0038163B"/>
    <w:rsid w:val="003820FE"/>
    <w:rsid w:val="00387237"/>
    <w:rsid w:val="003A4891"/>
    <w:rsid w:val="003E498C"/>
    <w:rsid w:val="003E6843"/>
    <w:rsid w:val="004041E1"/>
    <w:rsid w:val="00422F13"/>
    <w:rsid w:val="00427518"/>
    <w:rsid w:val="0043439E"/>
    <w:rsid w:val="0044732E"/>
    <w:rsid w:val="0048015B"/>
    <w:rsid w:val="004B0570"/>
    <w:rsid w:val="004C5A7E"/>
    <w:rsid w:val="004D7EF0"/>
    <w:rsid w:val="005122D5"/>
    <w:rsid w:val="00517D1E"/>
    <w:rsid w:val="00564D23"/>
    <w:rsid w:val="005707CB"/>
    <w:rsid w:val="0058782D"/>
    <w:rsid w:val="0059707A"/>
    <w:rsid w:val="005E5909"/>
    <w:rsid w:val="005F35D4"/>
    <w:rsid w:val="00633A14"/>
    <w:rsid w:val="0068488C"/>
    <w:rsid w:val="006B39A6"/>
    <w:rsid w:val="006E5F8E"/>
    <w:rsid w:val="00705854"/>
    <w:rsid w:val="0070740D"/>
    <w:rsid w:val="00707FDB"/>
    <w:rsid w:val="00733C95"/>
    <w:rsid w:val="00753DB3"/>
    <w:rsid w:val="007819A2"/>
    <w:rsid w:val="00781A4B"/>
    <w:rsid w:val="007C33DA"/>
    <w:rsid w:val="007C3E12"/>
    <w:rsid w:val="007D4288"/>
    <w:rsid w:val="007F2007"/>
    <w:rsid w:val="00835FE9"/>
    <w:rsid w:val="00837158"/>
    <w:rsid w:val="0085025E"/>
    <w:rsid w:val="0085056B"/>
    <w:rsid w:val="00853430"/>
    <w:rsid w:val="008857FB"/>
    <w:rsid w:val="008B3F62"/>
    <w:rsid w:val="008D54F6"/>
    <w:rsid w:val="008D5F51"/>
    <w:rsid w:val="008D62E5"/>
    <w:rsid w:val="00900D00"/>
    <w:rsid w:val="00904232"/>
    <w:rsid w:val="009245F7"/>
    <w:rsid w:val="009333DC"/>
    <w:rsid w:val="00933688"/>
    <w:rsid w:val="00944E6A"/>
    <w:rsid w:val="0095634D"/>
    <w:rsid w:val="0096482F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E04CE"/>
    <w:rsid w:val="009F11EE"/>
    <w:rsid w:val="00A172DA"/>
    <w:rsid w:val="00A25FEB"/>
    <w:rsid w:val="00A432D7"/>
    <w:rsid w:val="00A45C79"/>
    <w:rsid w:val="00AB68F6"/>
    <w:rsid w:val="00AD3047"/>
    <w:rsid w:val="00AD4BE3"/>
    <w:rsid w:val="00AD6D7C"/>
    <w:rsid w:val="00AF0614"/>
    <w:rsid w:val="00B06766"/>
    <w:rsid w:val="00B06CD6"/>
    <w:rsid w:val="00B32CA9"/>
    <w:rsid w:val="00B36000"/>
    <w:rsid w:val="00B47EA6"/>
    <w:rsid w:val="00B568E9"/>
    <w:rsid w:val="00B909DB"/>
    <w:rsid w:val="00B952E3"/>
    <w:rsid w:val="00BA50C6"/>
    <w:rsid w:val="00BB7C65"/>
    <w:rsid w:val="00BC22B4"/>
    <w:rsid w:val="00BC57C8"/>
    <w:rsid w:val="00BD03BC"/>
    <w:rsid w:val="00BD267A"/>
    <w:rsid w:val="00BE7790"/>
    <w:rsid w:val="00BF2D21"/>
    <w:rsid w:val="00C10A76"/>
    <w:rsid w:val="00C177BD"/>
    <w:rsid w:val="00C54157"/>
    <w:rsid w:val="00C97942"/>
    <w:rsid w:val="00CB7182"/>
    <w:rsid w:val="00CD4269"/>
    <w:rsid w:val="00CE4173"/>
    <w:rsid w:val="00D02FEF"/>
    <w:rsid w:val="00D050DF"/>
    <w:rsid w:val="00D23D4C"/>
    <w:rsid w:val="00D24C75"/>
    <w:rsid w:val="00D413E9"/>
    <w:rsid w:val="00D44E9D"/>
    <w:rsid w:val="00D67B69"/>
    <w:rsid w:val="00DC3406"/>
    <w:rsid w:val="00DD0401"/>
    <w:rsid w:val="00DD666F"/>
    <w:rsid w:val="00DE418F"/>
    <w:rsid w:val="00E10020"/>
    <w:rsid w:val="00E11978"/>
    <w:rsid w:val="00E2157B"/>
    <w:rsid w:val="00E46DF0"/>
    <w:rsid w:val="00E736C3"/>
    <w:rsid w:val="00E80BBF"/>
    <w:rsid w:val="00EC163D"/>
    <w:rsid w:val="00EE3645"/>
    <w:rsid w:val="00EE4F90"/>
    <w:rsid w:val="00F02457"/>
    <w:rsid w:val="00F204A4"/>
    <w:rsid w:val="00F37583"/>
    <w:rsid w:val="00F52644"/>
    <w:rsid w:val="00F52A44"/>
    <w:rsid w:val="00F8533A"/>
    <w:rsid w:val="00FA5207"/>
    <w:rsid w:val="00FB1D2D"/>
    <w:rsid w:val="00FB7DD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58A02-C21B-489C-AE9A-9CE9DAF8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17</cp:revision>
  <cp:lastPrinted>2023-12-29T05:30:00Z</cp:lastPrinted>
  <dcterms:created xsi:type="dcterms:W3CDTF">2022-06-07T13:14:00Z</dcterms:created>
  <dcterms:modified xsi:type="dcterms:W3CDTF">2024-01-10T07:39:00Z</dcterms:modified>
</cp:coreProperties>
</file>